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96" w:rsidRDefault="00575259" w:rsidP="005752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Nr.4843/16.05.2022</w:t>
      </w:r>
    </w:p>
    <w:p w:rsidR="00575259" w:rsidRDefault="00575259" w:rsidP="005752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5259" w:rsidRDefault="00575259" w:rsidP="0076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5259" w:rsidRDefault="00575259" w:rsidP="0076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55D1" w:rsidRPr="007655D1" w:rsidRDefault="00067F3D" w:rsidP="0076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="007655D1"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nunţ de participare la licitaţie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655D1"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deschisă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655D1"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655D1"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concesiune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655D1"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bunuri</w:t>
      </w:r>
    </w:p>
    <w:p w:rsidR="007655D1" w:rsidRDefault="007655D1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259" w:rsidRPr="007655D1" w:rsidRDefault="00575259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CD5" w:rsidRPr="00320B91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Informaţii</w:t>
      </w:r>
      <w:r w:rsidR="00067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generale</w:t>
      </w:r>
      <w:r w:rsidR="00067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r w:rsidR="00067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concedentul, în special denumirea, codul fiscal, adresa, numărul de telefon, telefax şi/sau</w:t>
      </w:r>
      <w:r w:rsidR="00067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 de e-mail ale persoanei de contact: </w:t>
      </w:r>
    </w:p>
    <w:p w:rsidR="00AF0DDA" w:rsidRDefault="00AF0DDA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5D1" w:rsidRDefault="00AF0DDA" w:rsidP="00AF0DDA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Primăria</w:t>
      </w:r>
      <w:r w:rsidR="00067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comunei </w:t>
      </w:r>
      <w:r w:rsidR="00067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Adunații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Copăceni, județul Giurgiu, Șos. Giurgiului</w:t>
      </w:r>
      <w:r w:rsidR="00067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C67">
        <w:rPr>
          <w:rFonts w:ascii="Times New Roman" w:eastAsia="Times New Roman" w:hAnsi="Times New Roman" w:cs="Times New Roman"/>
          <w:color w:val="000000"/>
          <w:sz w:val="28"/>
          <w:szCs w:val="28"/>
        </w:rPr>
        <w:t>nr.</w:t>
      </w:r>
      <w:r w:rsidR="0078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120, sat Adunații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Copă</w:t>
      </w:r>
      <w:r w:rsidR="00067F3D">
        <w:rPr>
          <w:rFonts w:ascii="Times New Roman" w:eastAsia="Times New Roman" w:hAnsi="Times New Roman" w:cs="Times New Roman"/>
          <w:color w:val="000000"/>
          <w:sz w:val="28"/>
          <w:szCs w:val="28"/>
        </w:rPr>
        <w:t>ceni,  CIF 5246171, tel/fax: 0246.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282.176; e-mail: </w:t>
      </w:r>
      <w:hyperlink r:id="rId7" w:history="1">
        <w:r w:rsidRPr="00056942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adunatiicopaceni@yahoo.com</w:t>
        </w:r>
      </w:hyperlink>
      <w:r w:rsidR="00DD3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F0DDA" w:rsidRPr="007655D1" w:rsidRDefault="00AF0DDA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CD5" w:rsidRPr="00320B91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Informaţii</w:t>
      </w:r>
      <w:r w:rsidR="00067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80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generale</w:t>
      </w:r>
      <w:r w:rsidR="00067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r w:rsidR="00067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obiectul</w:t>
      </w:r>
      <w:r w:rsidR="00067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concesiunii, în special descrierea</w:t>
      </w:r>
      <w:r w:rsidR="00067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r w:rsidR="00067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identificarea</w:t>
      </w:r>
      <w:r w:rsidR="00067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bunului care urmează</w:t>
      </w:r>
      <w:r w:rsidR="00067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să fie concesionat: </w:t>
      </w:r>
    </w:p>
    <w:p w:rsidR="00320B91" w:rsidRPr="007655D1" w:rsidRDefault="00320B91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BEA" w:rsidRPr="003F1BEA" w:rsidRDefault="00067F3D" w:rsidP="003F1B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7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teren  intravilan, neproductiv, mlăștinos, plin de stufăriș , fără luciu de apă, in suprafata totala de 33.014 mp </w:t>
      </w:r>
      <w:r w:rsidR="007804FD">
        <w:rPr>
          <w:rFonts w:ascii="Times New Roman" w:eastAsia="Times New Roman" w:hAnsi="Times New Roman" w:cs="Times New Roman"/>
          <w:color w:val="000000"/>
          <w:sz w:val="28"/>
          <w:szCs w:val="28"/>
        </w:rPr>
        <w:t>aparț</w:t>
      </w:r>
      <w:r w:rsidRPr="00067F3D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 w:rsidR="007804FD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Pr="00067F3D">
        <w:rPr>
          <w:rFonts w:ascii="Times New Roman" w:eastAsia="Times New Roman" w:hAnsi="Times New Roman" w:cs="Times New Roman"/>
          <w:color w:val="000000"/>
          <w:sz w:val="28"/>
          <w:szCs w:val="28"/>
        </w:rPr>
        <w:t>nd domeniului public al Comunei Adunații Copaceni , CF nr.37224, conform HCL nr.114 din 24.12.2021 si OUG nr.57/2019.</w:t>
      </w:r>
    </w:p>
    <w:p w:rsidR="00320B91" w:rsidRPr="00320B91" w:rsidRDefault="00320B91" w:rsidP="00320B9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1CD5" w:rsidRPr="00320B91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Informaţii</w:t>
      </w:r>
      <w:r w:rsidR="00381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r w:rsidR="00381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documentaţia de atribuire: </w:t>
      </w:r>
    </w:p>
    <w:p w:rsidR="00320B91" w:rsidRDefault="00320B91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5D1" w:rsidRDefault="00320B91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 regăsesc</w:t>
      </w:r>
      <w:r w:rsidR="00067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r w:rsidR="00067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Caietul de sarcini</w:t>
      </w:r>
      <w:r w:rsidR="00067F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B91" w:rsidRPr="007655D1" w:rsidRDefault="00320B91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CD5" w:rsidRPr="007655D1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</w:t>
      </w:r>
      <w:r w:rsidRPr="00320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40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Modalitatea</w:t>
      </w:r>
      <w:r w:rsidR="00381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0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r w:rsidR="00381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0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modalităţile</w:t>
      </w:r>
      <w:r w:rsidR="00381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0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prin care persoanele</w:t>
      </w:r>
      <w:r w:rsidR="00381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0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interesate pot intra în</w:t>
      </w:r>
      <w:r w:rsidR="00381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0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posesia</w:t>
      </w:r>
      <w:r w:rsidR="00381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0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unui exemplar al documentaţiei de atribuire:</w:t>
      </w:r>
      <w:r w:rsidRPr="00320B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0B91" w:rsidRPr="007655D1" w:rsidRDefault="0038186D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cerere, de la sed</w:t>
      </w:r>
      <w:r w:rsidR="00320B91">
        <w:rPr>
          <w:rFonts w:ascii="Times New Roman" w:eastAsia="Times New Roman" w:hAnsi="Times New Roman" w:cs="Times New Roman"/>
          <w:color w:val="000000"/>
          <w:sz w:val="28"/>
          <w:szCs w:val="28"/>
        </w:rPr>
        <w:t>iul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0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instituției, sau electronic prin e-mail </w:t>
      </w:r>
      <w:hyperlink r:id="rId8" w:history="1">
        <w:r w:rsidR="00320B91" w:rsidRPr="00056942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adunatiicopaceni@yahoo.com</w:t>
        </w:r>
      </w:hyperlink>
      <w:r w:rsidR="00DD3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1CD5" w:rsidRPr="007655D1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</w:t>
      </w:r>
      <w:r w:rsidRPr="0076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Denumirea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serviciului/compartimentului din cadrul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concedentului, de la care se poate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obţine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 exemplar din documentaţia de atribuire:</w:t>
      </w:r>
      <w:r w:rsidRPr="007655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0B91" w:rsidRPr="007655D1" w:rsidRDefault="00320B91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Cabinet Secretar din cadrul</w:t>
      </w:r>
      <w:r w:rsidR="00276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Primăriei</w:t>
      </w:r>
      <w:r w:rsidR="00276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r w:rsidR="00276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Adunații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Copăceni cu sediul</w:t>
      </w:r>
      <w:r w:rsidR="00276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r w:rsidR="00276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localitatea</w:t>
      </w:r>
      <w:r w:rsidR="00276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Adunații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Copăceni, Șos.Giurgiului nr. 120,  județul Giurgiu</w:t>
      </w:r>
    </w:p>
    <w:p w:rsidR="00791CD5" w:rsidRPr="00320B91" w:rsidRDefault="00791CD5" w:rsidP="00320B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Costul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condiţiile de plată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obţinerea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acestui exemplar, unde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este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cazul, potrivit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prevederilor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Ordonanţe</w:t>
      </w:r>
      <w:r w:rsid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de urgenţă a Guvernului nr. 57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</w:t>
      </w:r>
      <w:r w:rsid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276F34" w:rsidRDefault="00276F34" w:rsidP="00D909F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F1C67" w:rsidRPr="00276F34" w:rsidRDefault="00FF1C67" w:rsidP="00D909F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76F34">
        <w:rPr>
          <w:rFonts w:ascii="Times New Roman" w:hAnsi="Times New Roman" w:cs="Times New Roman"/>
          <w:sz w:val="28"/>
          <w:szCs w:val="28"/>
        </w:rPr>
        <w:t>300 lei</w:t>
      </w:r>
      <w:r w:rsidR="00276F34" w:rsidRPr="00276F34">
        <w:rPr>
          <w:rFonts w:ascii="Times New Roman" w:hAnsi="Times New Roman" w:cs="Times New Roman"/>
          <w:sz w:val="28"/>
          <w:szCs w:val="28"/>
        </w:rPr>
        <w:t>/ exemplar car</w:t>
      </w:r>
      <w:r w:rsidR="007804FD">
        <w:rPr>
          <w:rFonts w:ascii="Times New Roman" w:hAnsi="Times New Roman" w:cs="Times New Roman"/>
          <w:sz w:val="28"/>
          <w:szCs w:val="28"/>
        </w:rPr>
        <w:t>e</w:t>
      </w:r>
      <w:r w:rsidR="00276F34" w:rsidRPr="00276F34">
        <w:rPr>
          <w:rFonts w:ascii="Times New Roman" w:hAnsi="Times New Roman" w:cs="Times New Roman"/>
          <w:sz w:val="28"/>
          <w:szCs w:val="28"/>
        </w:rPr>
        <w:t xml:space="preserve"> se achit</w:t>
      </w:r>
      <w:r w:rsidR="007804FD">
        <w:rPr>
          <w:rFonts w:ascii="Times New Roman" w:hAnsi="Times New Roman" w:cs="Times New Roman"/>
          <w:sz w:val="28"/>
          <w:szCs w:val="28"/>
        </w:rPr>
        <w:t>ă</w:t>
      </w:r>
      <w:r w:rsidR="00276F34" w:rsidRPr="00276F34">
        <w:rPr>
          <w:rFonts w:ascii="Times New Roman" w:hAnsi="Times New Roman" w:cs="Times New Roman"/>
          <w:sz w:val="28"/>
          <w:szCs w:val="28"/>
        </w:rPr>
        <w:t xml:space="preserve">  cu numerar la casieria instituției </w:t>
      </w:r>
      <w:r w:rsidRPr="00276F34">
        <w:rPr>
          <w:rFonts w:ascii="Times New Roman" w:hAnsi="Times New Roman" w:cs="Times New Roman"/>
          <w:sz w:val="28"/>
          <w:szCs w:val="28"/>
        </w:rPr>
        <w:t>sau</w:t>
      </w:r>
      <w:r w:rsidR="00276F34" w:rsidRPr="00276F34">
        <w:rPr>
          <w:rFonts w:ascii="Times New Roman" w:hAnsi="Times New Roman" w:cs="Times New Roman"/>
          <w:sz w:val="28"/>
          <w:szCs w:val="28"/>
        </w:rPr>
        <w:t xml:space="preserve"> </w:t>
      </w:r>
      <w:r w:rsidRPr="00276F34">
        <w:rPr>
          <w:rFonts w:ascii="Times New Roman" w:hAnsi="Times New Roman" w:cs="Times New Roman"/>
          <w:sz w:val="28"/>
          <w:szCs w:val="28"/>
        </w:rPr>
        <w:t>prin OP în</w:t>
      </w:r>
      <w:r w:rsidR="00276F34" w:rsidRPr="00276F34">
        <w:rPr>
          <w:rFonts w:ascii="Times New Roman" w:hAnsi="Times New Roman" w:cs="Times New Roman"/>
          <w:sz w:val="28"/>
          <w:szCs w:val="28"/>
        </w:rPr>
        <w:t xml:space="preserve"> </w:t>
      </w:r>
      <w:r w:rsidRPr="00276F34">
        <w:rPr>
          <w:rFonts w:ascii="Times New Roman" w:hAnsi="Times New Roman" w:cs="Times New Roman"/>
          <w:sz w:val="28"/>
          <w:szCs w:val="28"/>
        </w:rPr>
        <w:t>contul de Trezorerie RO09TREZ24A510103200130X, deschis la Trezoreria</w:t>
      </w:r>
      <w:r w:rsidR="007804FD">
        <w:rPr>
          <w:rFonts w:ascii="Times New Roman" w:hAnsi="Times New Roman" w:cs="Times New Roman"/>
          <w:sz w:val="28"/>
          <w:szCs w:val="28"/>
        </w:rPr>
        <w:t xml:space="preserve"> </w:t>
      </w:r>
      <w:r w:rsidRPr="00276F34">
        <w:rPr>
          <w:rFonts w:ascii="Times New Roman" w:hAnsi="Times New Roman" w:cs="Times New Roman"/>
          <w:sz w:val="28"/>
          <w:szCs w:val="28"/>
        </w:rPr>
        <w:t>Mihailești</w:t>
      </w:r>
      <w:r w:rsidR="00276F34" w:rsidRPr="00276F34">
        <w:rPr>
          <w:rFonts w:ascii="Times New Roman" w:hAnsi="Times New Roman" w:cs="Times New Roman"/>
          <w:sz w:val="28"/>
          <w:szCs w:val="28"/>
        </w:rPr>
        <w:t xml:space="preserve">, cod fiscal al concedentului </w:t>
      </w:r>
      <w:r w:rsidR="007804FD">
        <w:rPr>
          <w:rFonts w:ascii="Times New Roman" w:hAnsi="Times New Roman" w:cs="Times New Roman"/>
          <w:sz w:val="28"/>
          <w:szCs w:val="28"/>
        </w:rPr>
        <w:t xml:space="preserve"> </w:t>
      </w:r>
      <w:r w:rsidR="00276F34" w:rsidRPr="00276F34">
        <w:rPr>
          <w:rFonts w:ascii="Times New Roman" w:hAnsi="Times New Roman" w:cs="Times New Roman"/>
          <w:sz w:val="28"/>
          <w:szCs w:val="28"/>
        </w:rPr>
        <w:t>5246171.</w:t>
      </w:r>
    </w:p>
    <w:p w:rsidR="00140ABF" w:rsidRPr="00276F34" w:rsidRDefault="007804FD" w:rsidP="00D909F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Data limită</w:t>
      </w:r>
      <w:r w:rsidR="00276F34">
        <w:rPr>
          <w:rFonts w:ascii="Times New Roman" w:hAnsi="Times New Roman" w:cs="Times New Roman"/>
          <w:sz w:val="28"/>
          <w:szCs w:val="28"/>
        </w:rPr>
        <w:t xml:space="preserve">  pentru solicitarea clarificărilor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F3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F34">
        <w:rPr>
          <w:rFonts w:ascii="Times New Roman" w:hAnsi="Times New Roman" w:cs="Times New Roman"/>
          <w:sz w:val="28"/>
          <w:szCs w:val="28"/>
        </w:rPr>
        <w:t>27.05.2022, ora 13:00 ;</w:t>
      </w:r>
    </w:p>
    <w:p w:rsidR="00320B91" w:rsidRPr="0001239A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Informaţii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ofertele: </w:t>
      </w:r>
    </w:p>
    <w:p w:rsidR="00FF1C67" w:rsidRPr="0001239A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Data limită de depunere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ofertelor:</w:t>
      </w:r>
      <w:r w:rsidRPr="007655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55D1" w:rsidRPr="00276F34" w:rsidRDefault="00FF1C67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08.06.2022, ora</w:t>
      </w:r>
      <w:r w:rsidR="00276F34" w:rsidRP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10:00</w:t>
      </w:r>
    </w:p>
    <w:p w:rsidR="00FF1C67" w:rsidRPr="00FF1C67" w:rsidRDefault="00FF1C67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1CD5" w:rsidRPr="00FF1C67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Adresa la care trebuie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depuse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ofertele: </w:t>
      </w:r>
    </w:p>
    <w:p w:rsidR="00FF1C67" w:rsidRDefault="00FF1C67" w:rsidP="00FF1C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Registratur</w:t>
      </w:r>
      <w:r w:rsidR="0027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cadrul</w:t>
      </w:r>
      <w:r w:rsidR="00276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Primăriei</w:t>
      </w:r>
      <w:r w:rsidR="00276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comunei Adunații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Copăceni cu sediul</w:t>
      </w:r>
      <w:r w:rsidR="00276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r w:rsidR="00276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localitatea</w:t>
      </w:r>
      <w:r w:rsidR="00276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Adunații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Copăceni, Șos.Giurgiului nr. 120,  jud</w:t>
      </w:r>
      <w:r w:rsidR="00276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ețul Giurgiu </w:t>
      </w:r>
    </w:p>
    <w:p w:rsidR="00FF1C67" w:rsidRDefault="00FF1C67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CD5" w:rsidRPr="00FF1C67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55D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.3. Numărul de exemplare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 care trebuie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depusă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fiecare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ofertă: </w:t>
      </w:r>
    </w:p>
    <w:p w:rsidR="007655D1" w:rsidRDefault="00276F34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 exemplar original și 1 exemplar copie </w:t>
      </w:r>
      <w:r w:rsidR="007147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1C67" w:rsidRPr="007655D1" w:rsidRDefault="00FF1C67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CD5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55D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Data şi</w:t>
      </w:r>
      <w:r w:rsidR="00BF5F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locul la care se va</w:t>
      </w:r>
      <w:r w:rsidR="00BF5F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desfăşura</w:t>
      </w:r>
      <w:r w:rsidR="00BF5F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sedinţa</w:t>
      </w:r>
      <w:r w:rsidR="00BF5F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publică de deschidere a ofertelor: </w:t>
      </w:r>
    </w:p>
    <w:p w:rsidR="00FF1C67" w:rsidRPr="007655D1" w:rsidRDefault="00FF1C67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55D1" w:rsidRDefault="00276F34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08.06.2022, ora  12:00 </w:t>
      </w:r>
      <w:r w:rsidR="00FF1C67">
        <w:rPr>
          <w:rFonts w:ascii="Times New Roman" w:eastAsia="Times New Roman" w:hAnsi="Times New Roman" w:cs="Times New Roman"/>
          <w:color w:val="000000"/>
          <w:sz w:val="28"/>
          <w:szCs w:val="28"/>
        </w:rPr>
        <w:t>, la sediul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C67">
        <w:rPr>
          <w:rFonts w:ascii="Times New Roman" w:eastAsia="Times New Roman" w:hAnsi="Times New Roman" w:cs="Times New Roman"/>
          <w:color w:val="000000"/>
          <w:sz w:val="28"/>
          <w:szCs w:val="28"/>
        </w:rPr>
        <w:t>Primăriei</w:t>
      </w:r>
      <w:r w:rsidR="0078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comunei Adunaț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 Copăceni, Șos.Giurgiului, nr.120, Județul Giurgiu. </w:t>
      </w:r>
    </w:p>
    <w:p w:rsidR="00FF1C67" w:rsidRPr="007655D1" w:rsidRDefault="00FF1C67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CD5" w:rsidRPr="00FF1C67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Denumirea, adresa, numărul de telefon, telefax şi/sauadresa de e-mail ale instanţei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competente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soluţionarea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litigiilor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apărute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termenele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sesizarea</w:t>
      </w:r>
      <w:r w:rsidR="0027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instanţei: </w:t>
      </w:r>
    </w:p>
    <w:p w:rsidR="00FF1C67" w:rsidRDefault="00FF1C67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5D1" w:rsidRDefault="00FF1C67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C67">
        <w:rPr>
          <w:rFonts w:ascii="Times New Roman" w:eastAsia="Times New Roman" w:hAnsi="Times New Roman" w:cs="Times New Roman"/>
          <w:color w:val="000000"/>
          <w:sz w:val="28"/>
          <w:szCs w:val="28"/>
        </w:rPr>
        <w:t>Secția de Contencios</w:t>
      </w:r>
      <w:r w:rsidR="00276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Administrativ a Tribunalului Giurgiu, Str. Episcopiei nr. 13,</w:t>
      </w:r>
      <w:r w:rsidR="0045444F">
        <w:rPr>
          <w:rFonts w:ascii="Times New Roman" w:eastAsia="Times New Roman" w:hAnsi="Times New Roman" w:cs="Times New Roman"/>
          <w:color w:val="000000"/>
          <w:sz w:val="28"/>
          <w:szCs w:val="28"/>
        </w:rPr>
        <w:t>oraș Giurgiu</w:t>
      </w:r>
      <w:r w:rsidRPr="00FF1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judeţul Giurgiu, telefon/ fax: 024.6212.725, fax: 0244/ 529107, 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-mail: </w:t>
      </w:r>
      <w:hyperlink r:id="rId9" w:history="1">
        <w:r w:rsidRPr="00056942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tr-gr-contencios@just.ro</w:t>
        </w:r>
      </w:hyperlink>
    </w:p>
    <w:p w:rsidR="00FF1C67" w:rsidRPr="007655D1" w:rsidRDefault="00FF1C67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CD5" w:rsidRPr="00FF1C67" w:rsidRDefault="00791CD5" w:rsidP="00714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Data transmiterii</w:t>
      </w:r>
      <w:r w:rsidR="004544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anunţului de licitaţie</w:t>
      </w:r>
      <w:r w:rsidR="004544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către</w:t>
      </w:r>
      <w:r w:rsidR="004544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instituţiile</w:t>
      </w:r>
      <w:r w:rsidR="004544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abilitate, în</w:t>
      </w:r>
      <w:r w:rsidR="004544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vederea</w:t>
      </w:r>
      <w:r w:rsidR="004544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publicării: </w:t>
      </w:r>
    </w:p>
    <w:p w:rsidR="00FF1C67" w:rsidRDefault="00FF1C67" w:rsidP="00714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796" w:rsidRPr="00FF1C67" w:rsidRDefault="00276F34" w:rsidP="00714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</w:t>
      </w:r>
      <w:r w:rsidR="00FF1C67" w:rsidRPr="00FF1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.05.2022</w:t>
      </w:r>
    </w:p>
    <w:p w:rsidR="00791CD5" w:rsidRPr="007655D1" w:rsidRDefault="00791CD5" w:rsidP="007434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7655D1" w:rsidRDefault="00791CD5" w:rsidP="007434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7655D1" w:rsidRDefault="00791CD5" w:rsidP="007434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7655D1" w:rsidRDefault="00791CD5" w:rsidP="007434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7655D1" w:rsidRDefault="00791CD5" w:rsidP="007434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791CD5" w:rsidRPr="007655D1" w:rsidSect="00AF0DDA">
      <w:headerReference w:type="default" r:id="rId10"/>
      <w:pgSz w:w="12240" w:h="15840"/>
      <w:pgMar w:top="720" w:right="720" w:bottom="72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B35" w:rsidRDefault="00181B35" w:rsidP="00714796">
      <w:pPr>
        <w:spacing w:after="0" w:line="240" w:lineRule="auto"/>
      </w:pPr>
      <w:r>
        <w:separator/>
      </w:r>
    </w:p>
  </w:endnote>
  <w:endnote w:type="continuationSeparator" w:id="1">
    <w:p w:rsidR="00181B35" w:rsidRDefault="00181B35" w:rsidP="0071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B35" w:rsidRDefault="00181B35" w:rsidP="00714796">
      <w:pPr>
        <w:spacing w:after="0" w:line="240" w:lineRule="auto"/>
      </w:pPr>
      <w:r>
        <w:separator/>
      </w:r>
    </w:p>
  </w:footnote>
  <w:footnote w:type="continuationSeparator" w:id="1">
    <w:p w:rsidR="00181B35" w:rsidRDefault="00181B35" w:rsidP="0071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96" w:rsidRDefault="00714796" w:rsidP="0071479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A33"/>
    <w:multiLevelType w:val="multilevel"/>
    <w:tmpl w:val="DC38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E5CA9"/>
    <w:multiLevelType w:val="hybridMultilevel"/>
    <w:tmpl w:val="0F244F84"/>
    <w:lvl w:ilvl="0" w:tplc="8B3855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4D6FD8"/>
    <w:multiLevelType w:val="hybridMultilevel"/>
    <w:tmpl w:val="4014AAE2"/>
    <w:lvl w:ilvl="0" w:tplc="5A445A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43262"/>
    <w:rsid w:val="0001239A"/>
    <w:rsid w:val="000227A2"/>
    <w:rsid w:val="00067F3D"/>
    <w:rsid w:val="000A54AD"/>
    <w:rsid w:val="000B4EB2"/>
    <w:rsid w:val="00112757"/>
    <w:rsid w:val="0012159D"/>
    <w:rsid w:val="00135733"/>
    <w:rsid w:val="00140ABF"/>
    <w:rsid w:val="00154931"/>
    <w:rsid w:val="00181B35"/>
    <w:rsid w:val="00183DDC"/>
    <w:rsid w:val="001D0B32"/>
    <w:rsid w:val="00276F34"/>
    <w:rsid w:val="0027748B"/>
    <w:rsid w:val="0028239A"/>
    <w:rsid w:val="002A5675"/>
    <w:rsid w:val="002B186C"/>
    <w:rsid w:val="00302B90"/>
    <w:rsid w:val="00320B91"/>
    <w:rsid w:val="0038186D"/>
    <w:rsid w:val="003A6E76"/>
    <w:rsid w:val="003F1BEA"/>
    <w:rsid w:val="0045444F"/>
    <w:rsid w:val="004A26A1"/>
    <w:rsid w:val="00575259"/>
    <w:rsid w:val="006C208F"/>
    <w:rsid w:val="006F74ED"/>
    <w:rsid w:val="00701081"/>
    <w:rsid w:val="00714796"/>
    <w:rsid w:val="00743428"/>
    <w:rsid w:val="007655D1"/>
    <w:rsid w:val="007804FD"/>
    <w:rsid w:val="00791CD5"/>
    <w:rsid w:val="00794D3A"/>
    <w:rsid w:val="008A5E63"/>
    <w:rsid w:val="008F1137"/>
    <w:rsid w:val="00956FA0"/>
    <w:rsid w:val="009A5246"/>
    <w:rsid w:val="009B67EE"/>
    <w:rsid w:val="009E28FB"/>
    <w:rsid w:val="009E5C7F"/>
    <w:rsid w:val="00AC4FF6"/>
    <w:rsid w:val="00AC5B7A"/>
    <w:rsid w:val="00AF0DDA"/>
    <w:rsid w:val="00B1499D"/>
    <w:rsid w:val="00B67104"/>
    <w:rsid w:val="00B80313"/>
    <w:rsid w:val="00BF5FEB"/>
    <w:rsid w:val="00C243E7"/>
    <w:rsid w:val="00C43262"/>
    <w:rsid w:val="00CC6122"/>
    <w:rsid w:val="00D24490"/>
    <w:rsid w:val="00D609F8"/>
    <w:rsid w:val="00D66526"/>
    <w:rsid w:val="00D909F1"/>
    <w:rsid w:val="00DD3416"/>
    <w:rsid w:val="00E6050B"/>
    <w:rsid w:val="00E801DA"/>
    <w:rsid w:val="00EE2DE8"/>
    <w:rsid w:val="00FA61E6"/>
    <w:rsid w:val="00FD5685"/>
    <w:rsid w:val="00FF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DefaultParagraphFont"/>
    <w:rsid w:val="001D0B32"/>
  </w:style>
  <w:style w:type="character" w:styleId="Hyperlink">
    <w:name w:val="Hyperlink"/>
    <w:basedOn w:val="DefaultParagraphFont"/>
    <w:uiPriority w:val="99"/>
    <w:unhideWhenUsed/>
    <w:rsid w:val="00FA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96"/>
  </w:style>
  <w:style w:type="paragraph" w:styleId="Footer">
    <w:name w:val="footer"/>
    <w:basedOn w:val="Normal"/>
    <w:link w:val="Foot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96"/>
  </w:style>
  <w:style w:type="paragraph" w:styleId="BalloonText">
    <w:name w:val="Balloon Text"/>
    <w:basedOn w:val="Normal"/>
    <w:link w:val="BalloonTextCha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DefaultParagraphFont"/>
    <w:rsid w:val="001D0B32"/>
  </w:style>
  <w:style w:type="character" w:styleId="Hyperlink">
    <w:name w:val="Hyperlink"/>
    <w:basedOn w:val="DefaultParagraphFont"/>
    <w:uiPriority w:val="99"/>
    <w:unhideWhenUsed/>
    <w:rsid w:val="00FA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96"/>
  </w:style>
  <w:style w:type="paragraph" w:styleId="Footer">
    <w:name w:val="footer"/>
    <w:basedOn w:val="Normal"/>
    <w:link w:val="Foot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96"/>
  </w:style>
  <w:style w:type="paragraph" w:styleId="BalloonText">
    <w:name w:val="Balloon Text"/>
    <w:basedOn w:val="Normal"/>
    <w:link w:val="BalloonTextCha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natiicopaceni@yahoo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dunatiicopaceni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-gr-contencios@jus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456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Giorgica Jilaveanu</cp:lastModifiedBy>
  <cp:revision>14</cp:revision>
  <cp:lastPrinted>2016-12-29T09:27:00Z</cp:lastPrinted>
  <dcterms:created xsi:type="dcterms:W3CDTF">2022-05-13T05:48:00Z</dcterms:created>
  <dcterms:modified xsi:type="dcterms:W3CDTF">2022-05-16T08:46:00Z</dcterms:modified>
</cp:coreProperties>
</file>